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F" w:rsidRDefault="00395C83">
      <w:pPr>
        <w:pStyle w:val="Standard"/>
        <w:jc w:val="center"/>
      </w:pPr>
      <w:r>
        <w:rPr>
          <w:sz w:val="26"/>
          <w:szCs w:val="26"/>
        </w:rPr>
        <w:t xml:space="preserve">Projekt: </w:t>
      </w:r>
      <w:r>
        <w:rPr>
          <w:bCs/>
          <w:color w:val="333333"/>
          <w:sz w:val="26"/>
          <w:szCs w:val="26"/>
        </w:rPr>
        <w:t xml:space="preserve">„Opracowanie i wdrożenie Programu Rozwojowego PWSZ im. </w:t>
      </w:r>
      <w:proofErr w:type="spellStart"/>
      <w:r>
        <w:rPr>
          <w:bCs/>
          <w:color w:val="333333"/>
          <w:sz w:val="26"/>
          <w:szCs w:val="26"/>
        </w:rPr>
        <w:t>Witelona</w:t>
      </w:r>
      <w:proofErr w:type="spellEnd"/>
      <w:r>
        <w:rPr>
          <w:bCs/>
          <w:color w:val="333333"/>
          <w:sz w:val="26"/>
          <w:szCs w:val="26"/>
        </w:rPr>
        <w:t xml:space="preserve"> </w:t>
      </w:r>
      <w:r>
        <w:rPr>
          <w:bCs/>
          <w:color w:val="333333"/>
          <w:sz w:val="26"/>
          <w:szCs w:val="26"/>
        </w:rPr>
        <w:br/>
      </w:r>
      <w:r>
        <w:rPr>
          <w:bCs/>
          <w:color w:val="333333"/>
          <w:sz w:val="26"/>
          <w:szCs w:val="26"/>
        </w:rPr>
        <w:t>w Legnicy dla kierunku Pielęgniarstwo na studiach I stopnia wraz z Programem Rozwojowym Absolwenta"</w:t>
      </w:r>
    </w:p>
    <w:p w:rsidR="00FA417F" w:rsidRDefault="00FA417F">
      <w:pPr>
        <w:pStyle w:val="Standard"/>
        <w:rPr>
          <w:sz w:val="26"/>
          <w:szCs w:val="26"/>
        </w:rPr>
      </w:pPr>
    </w:p>
    <w:p w:rsidR="00FA417F" w:rsidRDefault="00395C83">
      <w:pPr>
        <w:pStyle w:val="Standard"/>
        <w:jc w:val="center"/>
        <w:rPr>
          <w:b/>
          <w:kern w:val="0"/>
          <w:sz w:val="26"/>
          <w:szCs w:val="26"/>
        </w:rPr>
      </w:pPr>
      <w:r>
        <w:rPr>
          <w:b/>
          <w:kern w:val="0"/>
          <w:sz w:val="26"/>
          <w:szCs w:val="26"/>
        </w:rPr>
        <w:t xml:space="preserve">ANKIETA </w:t>
      </w:r>
      <w:r>
        <w:rPr>
          <w:b/>
          <w:kern w:val="0"/>
          <w:sz w:val="26"/>
          <w:szCs w:val="26"/>
        </w:rPr>
        <w:t>EWALUACYJNA PRZED ROZPOCZĘCIEM  KURSU</w:t>
      </w:r>
    </w:p>
    <w:p w:rsidR="00FA417F" w:rsidRDefault="00FA417F">
      <w:pPr>
        <w:pStyle w:val="Standard"/>
        <w:jc w:val="center"/>
        <w:rPr>
          <w:b/>
          <w:sz w:val="26"/>
          <w:szCs w:val="26"/>
        </w:rPr>
      </w:pPr>
    </w:p>
    <w:p w:rsidR="00FA417F" w:rsidRDefault="00395C83">
      <w:pPr>
        <w:pStyle w:val="Standard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Proces pielęgnowania wg ICNP.</w:t>
      </w:r>
    </w:p>
    <w:bookmarkEnd w:id="0"/>
    <w:p w:rsidR="00FA417F" w:rsidRDefault="00FA417F">
      <w:pPr>
        <w:pStyle w:val="Standard"/>
        <w:jc w:val="center"/>
        <w:rPr>
          <w:b/>
          <w:sz w:val="26"/>
          <w:szCs w:val="26"/>
        </w:rPr>
      </w:pPr>
    </w:p>
    <w:p w:rsidR="00FA417F" w:rsidRDefault="00395C83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28.11.2018 r.</w:t>
      </w:r>
    </w:p>
    <w:p w:rsidR="00FA417F" w:rsidRDefault="00FA417F">
      <w:pPr>
        <w:pStyle w:val="Standard"/>
        <w:jc w:val="center"/>
      </w:pPr>
    </w:p>
    <w:p w:rsidR="00FA417F" w:rsidRDefault="00FA417F">
      <w:pPr>
        <w:pStyle w:val="Standard"/>
        <w:jc w:val="center"/>
      </w:pPr>
    </w:p>
    <w:p w:rsidR="00FA417F" w:rsidRDefault="00395C83">
      <w:pPr>
        <w:pStyle w:val="Standard"/>
        <w:jc w:val="center"/>
      </w:pPr>
      <w:r>
        <w:t>Proszę postawić X w kratce oceniającej stopień znajomości zagadnienia przed rozpoczęciem kursu.</w:t>
      </w: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tbl>
      <w:tblPr>
        <w:tblW w:w="8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4876"/>
        <w:gridCol w:w="513"/>
        <w:gridCol w:w="620"/>
        <w:gridCol w:w="567"/>
        <w:gridCol w:w="567"/>
        <w:gridCol w:w="569"/>
      </w:tblGrid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LP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Zagadnienie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widowControl/>
              <w:suppressAutoHyphens w:val="0"/>
              <w:spacing w:after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Główne założenia międzynarodowej </w:t>
            </w:r>
            <w:r>
              <w:rPr>
                <w:sz w:val="24"/>
                <w:szCs w:val="24"/>
              </w:rPr>
              <w:t>klasyfik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cji praktyki w dziedzinie pielęgniarstwa.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widowControl/>
              <w:suppressAutoHyphens w:val="0"/>
              <w:spacing w:after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Założenia systemu  ujednoliconego języka pi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lęgniarskiego.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color w:val="2D2D2D"/>
                <w:sz w:val="24"/>
                <w:szCs w:val="24"/>
              </w:rPr>
              <w:t>Opracowywanie diagnozy, interwencji i wyniku opieki medycznej z wykorzystaniem ICNP.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widowControl/>
              <w:suppressAutoHyphens w:val="0"/>
              <w:spacing w:after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Znaczenie procesu pielęgnowania dla </w:t>
            </w:r>
            <w:r>
              <w:rPr>
                <w:sz w:val="24"/>
                <w:szCs w:val="24"/>
              </w:rPr>
              <w:t>jakości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bezpieczeństwa pacjentów i pielęgniarek.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sz w:val="24"/>
                <w:szCs w:val="24"/>
              </w:rPr>
              <w:t>Łączenie praktyki pielęgniarskiej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badaniami naukowymi, edukacją, strategią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zarządzaniem.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color w:val="2D2D2D"/>
                <w:sz w:val="24"/>
                <w:szCs w:val="24"/>
              </w:rPr>
              <w:t>Komputeryzacja działań i diagnoz pielęgniarskich (informatyzacja procedur</w:t>
            </w:r>
            <w:r>
              <w:rPr>
                <w:color w:val="2D2D2D"/>
                <w:sz w:val="24"/>
                <w:szCs w:val="24"/>
              </w:rPr>
              <w:br/>
            </w:r>
            <w:r>
              <w:rPr>
                <w:color w:val="2D2D2D"/>
                <w:sz w:val="24"/>
                <w:szCs w:val="24"/>
              </w:rPr>
              <w:t xml:space="preserve">i procesów medycznych </w:t>
            </w:r>
            <w:r>
              <w:rPr>
                <w:color w:val="2D2D2D"/>
                <w:sz w:val="24"/>
                <w:szCs w:val="24"/>
              </w:rPr>
              <w:t>w podmiotach leczniczych).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sz w:val="24"/>
                <w:szCs w:val="24"/>
                <w:lang w:eastAsia="en-US"/>
              </w:rPr>
              <w:t>W</w:t>
            </w:r>
            <w:r>
              <w:rPr>
                <w:color w:val="2D2D2D"/>
                <w:sz w:val="24"/>
                <w:szCs w:val="24"/>
              </w:rPr>
              <w:t>ykorzystanie modelu procesu pielęgnowania wg. ICNP dla zapewnienia jakości</w:t>
            </w:r>
            <w:r>
              <w:rPr>
                <w:color w:val="2D2D2D"/>
                <w:sz w:val="24"/>
                <w:szCs w:val="24"/>
              </w:rPr>
              <w:br/>
            </w:r>
            <w:r>
              <w:rPr>
                <w:color w:val="2D2D2D"/>
                <w:sz w:val="24"/>
                <w:szCs w:val="24"/>
              </w:rPr>
              <w:t>i bezpieczeństwa świadczeń pielęgniarskich na każdym szczeblu opieki medycznej.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395C83">
      <w:pPr>
        <w:pStyle w:val="Standard"/>
      </w:pPr>
      <w:r>
        <w:t>Dziękuję za wypełnienie ankiety.</w:t>
      </w: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395C83">
      <w:pPr>
        <w:pStyle w:val="Standard"/>
        <w:jc w:val="center"/>
      </w:pPr>
      <w:r>
        <w:rPr>
          <w:sz w:val="26"/>
          <w:szCs w:val="26"/>
        </w:rPr>
        <w:t xml:space="preserve">Projekt: </w:t>
      </w:r>
      <w:r>
        <w:rPr>
          <w:bCs/>
          <w:color w:val="333333"/>
          <w:sz w:val="26"/>
          <w:szCs w:val="26"/>
        </w:rPr>
        <w:t xml:space="preserve">„Opracowanie i wdrożenie Programu Rozwojowego PWSZ im. </w:t>
      </w:r>
      <w:proofErr w:type="spellStart"/>
      <w:r>
        <w:rPr>
          <w:bCs/>
          <w:color w:val="333333"/>
          <w:sz w:val="26"/>
          <w:szCs w:val="26"/>
        </w:rPr>
        <w:t>Witelona</w:t>
      </w:r>
      <w:proofErr w:type="spellEnd"/>
      <w:r>
        <w:rPr>
          <w:bCs/>
          <w:color w:val="333333"/>
          <w:sz w:val="26"/>
          <w:szCs w:val="26"/>
        </w:rPr>
        <w:t xml:space="preserve"> </w:t>
      </w:r>
      <w:r>
        <w:rPr>
          <w:bCs/>
          <w:color w:val="333333"/>
          <w:sz w:val="26"/>
          <w:szCs w:val="26"/>
        </w:rPr>
        <w:br/>
      </w:r>
      <w:r>
        <w:rPr>
          <w:bCs/>
          <w:color w:val="333333"/>
          <w:sz w:val="26"/>
          <w:szCs w:val="26"/>
        </w:rPr>
        <w:t xml:space="preserve">w Legnicy dla kierunku Pielęgniarstwo na studiach I stopnia wraz z Programem </w:t>
      </w:r>
      <w:r>
        <w:rPr>
          <w:bCs/>
          <w:color w:val="333333"/>
          <w:sz w:val="26"/>
          <w:szCs w:val="26"/>
        </w:rPr>
        <w:lastRenderedPageBreak/>
        <w:t>Rozwojowym Absolwenta"</w:t>
      </w:r>
    </w:p>
    <w:p w:rsidR="00FA417F" w:rsidRDefault="00FA417F">
      <w:pPr>
        <w:pStyle w:val="Standard"/>
        <w:jc w:val="center"/>
        <w:rPr>
          <w:sz w:val="26"/>
          <w:szCs w:val="26"/>
        </w:rPr>
      </w:pPr>
    </w:p>
    <w:p w:rsidR="00FA417F" w:rsidRDefault="00FA417F">
      <w:pPr>
        <w:pStyle w:val="Standard"/>
        <w:jc w:val="center"/>
        <w:rPr>
          <w:sz w:val="26"/>
          <w:szCs w:val="26"/>
        </w:rPr>
      </w:pPr>
    </w:p>
    <w:p w:rsidR="00FA417F" w:rsidRDefault="00FA417F">
      <w:pPr>
        <w:pStyle w:val="Standard"/>
        <w:jc w:val="center"/>
        <w:rPr>
          <w:sz w:val="26"/>
          <w:szCs w:val="26"/>
        </w:rPr>
      </w:pPr>
    </w:p>
    <w:p w:rsidR="00FA417F" w:rsidRDefault="00395C83">
      <w:pPr>
        <w:pStyle w:val="Standard"/>
        <w:jc w:val="center"/>
        <w:rPr>
          <w:b/>
          <w:kern w:val="0"/>
          <w:sz w:val="26"/>
          <w:szCs w:val="26"/>
        </w:rPr>
      </w:pPr>
      <w:r>
        <w:rPr>
          <w:b/>
          <w:kern w:val="0"/>
          <w:sz w:val="26"/>
          <w:szCs w:val="26"/>
        </w:rPr>
        <w:t>ANKIETA EWALUACYJNA PO ZAKOŃCZENIU  KURSU</w:t>
      </w:r>
    </w:p>
    <w:p w:rsidR="00FA417F" w:rsidRDefault="00FA417F">
      <w:pPr>
        <w:pStyle w:val="Standard"/>
        <w:jc w:val="center"/>
        <w:rPr>
          <w:b/>
          <w:sz w:val="26"/>
          <w:szCs w:val="26"/>
        </w:rPr>
      </w:pPr>
    </w:p>
    <w:p w:rsidR="00FA417F" w:rsidRDefault="00395C83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Proces pielęgnowania wg ICNP.</w:t>
      </w:r>
    </w:p>
    <w:p w:rsidR="00FA417F" w:rsidRDefault="00FA417F">
      <w:pPr>
        <w:pStyle w:val="Standard"/>
        <w:jc w:val="center"/>
        <w:rPr>
          <w:b/>
          <w:sz w:val="26"/>
          <w:szCs w:val="26"/>
        </w:rPr>
      </w:pPr>
    </w:p>
    <w:p w:rsidR="00FA417F" w:rsidRDefault="00395C83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28.11.2018 r.</w:t>
      </w:r>
    </w:p>
    <w:p w:rsidR="00FA417F" w:rsidRDefault="00FA417F">
      <w:pPr>
        <w:pStyle w:val="Standard"/>
        <w:jc w:val="center"/>
      </w:pPr>
    </w:p>
    <w:p w:rsidR="00FA417F" w:rsidRDefault="00FA417F">
      <w:pPr>
        <w:pStyle w:val="Standard"/>
        <w:jc w:val="center"/>
      </w:pPr>
    </w:p>
    <w:p w:rsidR="00FA417F" w:rsidRDefault="00395C83">
      <w:pPr>
        <w:pStyle w:val="Standard"/>
        <w:jc w:val="center"/>
      </w:pPr>
      <w:r>
        <w:t>Proszę postawić X w kratce oceniającej stopień znajomości zagadnienia po zakończeniu kursu.</w:t>
      </w: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tbl>
      <w:tblPr>
        <w:tblW w:w="8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4876"/>
        <w:gridCol w:w="513"/>
        <w:gridCol w:w="620"/>
        <w:gridCol w:w="567"/>
        <w:gridCol w:w="567"/>
        <w:gridCol w:w="569"/>
      </w:tblGrid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LP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Zagadnienie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widowControl/>
              <w:suppressAutoHyphens w:val="0"/>
              <w:spacing w:after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Główne założenia międzynarodowej klasyfik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cji praktyki w dziedzinie pielęgniarstwa.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widowControl/>
              <w:suppressAutoHyphens w:val="0"/>
              <w:spacing w:after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Założenia systemu  ujednoliconego języka</w:t>
            </w:r>
            <w:r>
              <w:rPr>
                <w:sz w:val="24"/>
                <w:szCs w:val="24"/>
              </w:rPr>
              <w:t xml:space="preserve"> pi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lęgniarskiego.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color w:val="2D2D2D"/>
                <w:sz w:val="24"/>
                <w:szCs w:val="24"/>
              </w:rPr>
              <w:t>Opracowywanie diagnozy, interwencji i wyniku opieki medycznej z wykorzystaniem ICNP.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widowControl/>
              <w:suppressAutoHyphens w:val="0"/>
              <w:spacing w:after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 procesu pielęgnowania dla jakości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bezpieczeństwa pacjentów i pielęgniarek.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sz w:val="24"/>
                <w:szCs w:val="24"/>
              </w:rPr>
              <w:t>Łączenie praktyki pielęgniarskiej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badaniami naukowymi, edukacją, strategią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zarządzaniem.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color w:val="2D2D2D"/>
                <w:sz w:val="24"/>
                <w:szCs w:val="24"/>
              </w:rPr>
              <w:t>Komputeryzacja działań i diagnoz pielęgniarskich (informatyzacja procedur</w:t>
            </w:r>
            <w:r>
              <w:rPr>
                <w:color w:val="2D2D2D"/>
                <w:sz w:val="24"/>
                <w:szCs w:val="24"/>
              </w:rPr>
              <w:br/>
            </w:r>
            <w:r>
              <w:rPr>
                <w:color w:val="2D2D2D"/>
                <w:sz w:val="24"/>
                <w:szCs w:val="24"/>
              </w:rPr>
              <w:t>i procesów medycznych w podmiotach leczniczych).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A417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395C83">
            <w:pPr>
              <w:pStyle w:val="Standard"/>
              <w:jc w:val="both"/>
            </w:pPr>
            <w:r>
              <w:rPr>
                <w:sz w:val="24"/>
                <w:szCs w:val="24"/>
                <w:lang w:eastAsia="en-US"/>
              </w:rPr>
              <w:t>W</w:t>
            </w:r>
            <w:r>
              <w:rPr>
                <w:color w:val="2D2D2D"/>
                <w:sz w:val="24"/>
                <w:szCs w:val="24"/>
              </w:rPr>
              <w:t xml:space="preserve">ykorzystanie modelu procesu pielęgnowania wg. ICNP dla </w:t>
            </w:r>
            <w:r>
              <w:rPr>
                <w:color w:val="2D2D2D"/>
                <w:sz w:val="24"/>
                <w:szCs w:val="24"/>
              </w:rPr>
              <w:t>zapewnienia jakości</w:t>
            </w:r>
            <w:r>
              <w:rPr>
                <w:color w:val="2D2D2D"/>
                <w:sz w:val="24"/>
                <w:szCs w:val="24"/>
              </w:rPr>
              <w:br/>
            </w:r>
            <w:r>
              <w:rPr>
                <w:color w:val="2D2D2D"/>
                <w:sz w:val="24"/>
                <w:szCs w:val="24"/>
              </w:rPr>
              <w:t>i bezpieczeństwa świadczeń pielęgniarskich na każdym szczeblu opieki medycznej.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17F" w:rsidRDefault="00FA417F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395C83">
      <w:pPr>
        <w:pStyle w:val="Standard"/>
        <w:sectPr w:rsidR="00FA417F">
          <w:headerReference w:type="default" r:id="rId8"/>
          <w:footerReference w:type="default" r:id="rId9"/>
          <w:pgSz w:w="11906" w:h="16838"/>
          <w:pgMar w:top="1843" w:right="1417" w:bottom="1276" w:left="1417" w:header="345" w:footer="360" w:gutter="0"/>
          <w:cols w:space="708"/>
        </w:sectPr>
      </w:pPr>
      <w:r>
        <w:t>Dziękuję za wypełnienie ankiety.</w:t>
      </w: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p w:rsidR="00FA417F" w:rsidRDefault="00FA417F">
      <w:pPr>
        <w:pStyle w:val="Standard"/>
      </w:pPr>
    </w:p>
    <w:sectPr w:rsidR="00FA417F">
      <w:headerReference w:type="default" r:id="rId10"/>
      <w:footerReference w:type="default" r:id="rId11"/>
      <w:pgSz w:w="11906" w:h="16838"/>
      <w:pgMar w:top="1843" w:right="1417" w:bottom="1276" w:left="1417" w:header="345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83" w:rsidRDefault="00395C83">
      <w:r>
        <w:separator/>
      </w:r>
    </w:p>
  </w:endnote>
  <w:endnote w:type="continuationSeparator" w:id="0">
    <w:p w:rsidR="00395C83" w:rsidRDefault="0039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5" w:rsidRDefault="00395C83">
    <w:pPr>
      <w:pStyle w:val="Stopka"/>
      <w:ind w:left="-1417" w:right="360"/>
      <w:jc w:val="cen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5" w:rsidRDefault="00395C83">
    <w:pPr>
      <w:pStyle w:val="Stopka"/>
      <w:ind w:left="-1417"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83" w:rsidRDefault="00395C83">
      <w:r>
        <w:rPr>
          <w:color w:val="000000"/>
        </w:rPr>
        <w:separator/>
      </w:r>
    </w:p>
  </w:footnote>
  <w:footnote w:type="continuationSeparator" w:id="0">
    <w:p w:rsidR="00395C83" w:rsidRDefault="0039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5" w:rsidRDefault="00395C83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017757" cy="1015916"/>
          <wp:effectExtent l="0" t="0" r="2043" b="0"/>
          <wp:wrapTopAndBottom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7757" cy="10159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5" w:rsidRDefault="00395C83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017757" cy="1015916"/>
          <wp:effectExtent l="0" t="0" r="2043" b="0"/>
          <wp:wrapTopAndBottom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7757" cy="10159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5C"/>
    <w:multiLevelType w:val="multilevel"/>
    <w:tmpl w:val="CEC29EBE"/>
    <w:styleLink w:val="WWNum21"/>
    <w:lvl w:ilvl="0">
      <w:numFmt w:val="bullet"/>
      <w:lvlText w:val=""/>
      <w:lvlJc w:val="left"/>
      <w:pPr>
        <w:ind w:left="720" w:hanging="360"/>
      </w:pPr>
      <w:rPr>
        <w:rFonts w:ascii="Times New Roman" w:hAnsi="Times New Roman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">
    <w:nsid w:val="0F2D50F7"/>
    <w:multiLevelType w:val="multilevel"/>
    <w:tmpl w:val="D14002FE"/>
    <w:styleLink w:val="WWNum20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97490A"/>
    <w:multiLevelType w:val="multilevel"/>
    <w:tmpl w:val="A46081B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F89"/>
    <w:multiLevelType w:val="multilevel"/>
    <w:tmpl w:val="1FE0609C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C3DCD"/>
    <w:multiLevelType w:val="multilevel"/>
    <w:tmpl w:val="44862C72"/>
    <w:styleLink w:val="WWNum22"/>
    <w:lvl w:ilvl="0">
      <w:start w:val="1"/>
      <w:numFmt w:val="decimal"/>
      <w:lvlText w:val="%1"/>
      <w:lvlJc w:val="left"/>
      <w:pPr>
        <w:ind w:left="390" w:hanging="390"/>
      </w:pPr>
      <w:rPr>
        <w:b/>
        <w:bCs/>
      </w:rPr>
    </w:lvl>
    <w:lvl w:ilvl="1">
      <w:start w:val="5"/>
      <w:numFmt w:val="decimal"/>
      <w:lvlText w:val="%1.%2"/>
      <w:lvlJc w:val="left"/>
      <w:pPr>
        <w:ind w:left="390" w:hanging="39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bCs/>
      </w:rPr>
    </w:lvl>
  </w:abstractNum>
  <w:abstractNum w:abstractNumId="5">
    <w:nsid w:val="30514FE0"/>
    <w:multiLevelType w:val="multilevel"/>
    <w:tmpl w:val="392A5AE8"/>
    <w:styleLink w:val="WWNum1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A01F7"/>
    <w:multiLevelType w:val="multilevel"/>
    <w:tmpl w:val="FF02BBEA"/>
    <w:styleLink w:val="WWNum11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7">
    <w:nsid w:val="375D25CA"/>
    <w:multiLevelType w:val="multilevel"/>
    <w:tmpl w:val="D3BEB5C2"/>
    <w:styleLink w:val="WWNum1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A69A1"/>
    <w:multiLevelType w:val="multilevel"/>
    <w:tmpl w:val="2BB2A2FC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4C6"/>
    <w:multiLevelType w:val="multilevel"/>
    <w:tmpl w:val="3CF055AE"/>
    <w:styleLink w:val="WWNum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D3DC7"/>
    <w:multiLevelType w:val="multilevel"/>
    <w:tmpl w:val="52223B94"/>
    <w:styleLink w:val="WWNum9"/>
    <w:lvl w:ilvl="0">
      <w:numFmt w:val="bullet"/>
      <w:lvlText w:val=""/>
      <w:lvlJc w:val="left"/>
      <w:pPr>
        <w:ind w:left="720" w:hanging="360"/>
      </w:pPr>
      <w:rPr>
        <w:rFonts w:ascii="Times New Roman" w:hAnsi="Times New Roman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1">
    <w:nsid w:val="451F7491"/>
    <w:multiLevelType w:val="multilevel"/>
    <w:tmpl w:val="4DA633EE"/>
    <w:styleLink w:val="WWNum23"/>
    <w:lvl w:ilvl="0">
      <w:start w:val="1"/>
      <w:numFmt w:val="lowerLetter"/>
      <w:lvlText w:val="%1."/>
      <w:lvlJc w:val="left"/>
      <w:pPr>
        <w:ind w:left="737" w:hanging="34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47AB35A0"/>
    <w:multiLevelType w:val="multilevel"/>
    <w:tmpl w:val="F238EFD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7373"/>
    <w:multiLevelType w:val="multilevel"/>
    <w:tmpl w:val="C7F22CCA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802E80"/>
    <w:multiLevelType w:val="multilevel"/>
    <w:tmpl w:val="62B07B4A"/>
    <w:styleLink w:val="WWNum2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31E01"/>
    <w:multiLevelType w:val="multilevel"/>
    <w:tmpl w:val="AA0C0B8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95E4D"/>
    <w:multiLevelType w:val="multilevel"/>
    <w:tmpl w:val="EC38ACEA"/>
    <w:styleLink w:val="WWNum19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>
    <w:nsid w:val="57EF3CBB"/>
    <w:multiLevelType w:val="multilevel"/>
    <w:tmpl w:val="3F32AD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177D3"/>
    <w:multiLevelType w:val="multilevel"/>
    <w:tmpl w:val="5796A056"/>
    <w:styleLink w:val="WWNum1"/>
    <w:lvl w:ilvl="0">
      <w:numFmt w:val="bullet"/>
      <w:lvlText w:val=""/>
      <w:lvlJc w:val="left"/>
      <w:pPr>
        <w:ind w:left="720" w:hanging="360"/>
      </w:pPr>
      <w:rPr>
        <w:rFonts w:ascii="Times New Roman" w:hAnsi="Times New Roman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9">
    <w:nsid w:val="59FA127E"/>
    <w:multiLevelType w:val="multilevel"/>
    <w:tmpl w:val="3B3E347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4F92"/>
    <w:multiLevelType w:val="multilevel"/>
    <w:tmpl w:val="CA26AE9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0101"/>
    <w:multiLevelType w:val="multilevel"/>
    <w:tmpl w:val="5C0EEE90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837B53"/>
    <w:multiLevelType w:val="multilevel"/>
    <w:tmpl w:val="E5941C48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1A7B63"/>
    <w:multiLevelType w:val="multilevel"/>
    <w:tmpl w:val="A4E452B6"/>
    <w:styleLink w:val="WWNum10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7"/>
  </w:num>
  <w:num w:numId="5">
    <w:abstractNumId w:val="21"/>
  </w:num>
  <w:num w:numId="6">
    <w:abstractNumId w:val="12"/>
  </w:num>
  <w:num w:numId="7">
    <w:abstractNumId w:val="19"/>
  </w:num>
  <w:num w:numId="8">
    <w:abstractNumId w:val="9"/>
  </w:num>
  <w:num w:numId="9">
    <w:abstractNumId w:val="10"/>
  </w:num>
  <w:num w:numId="10">
    <w:abstractNumId w:val="23"/>
  </w:num>
  <w:num w:numId="11">
    <w:abstractNumId w:val="6"/>
  </w:num>
  <w:num w:numId="12">
    <w:abstractNumId w:val="7"/>
  </w:num>
  <w:num w:numId="13">
    <w:abstractNumId w:val="5"/>
  </w:num>
  <w:num w:numId="14">
    <w:abstractNumId w:val="22"/>
  </w:num>
  <w:num w:numId="15">
    <w:abstractNumId w:val="2"/>
  </w:num>
  <w:num w:numId="16">
    <w:abstractNumId w:val="20"/>
  </w:num>
  <w:num w:numId="17">
    <w:abstractNumId w:val="8"/>
  </w:num>
  <w:num w:numId="18">
    <w:abstractNumId w:val="3"/>
  </w:num>
  <w:num w:numId="19">
    <w:abstractNumId w:val="16"/>
  </w:num>
  <w:num w:numId="20">
    <w:abstractNumId w:val="1"/>
  </w:num>
  <w:num w:numId="21">
    <w:abstractNumId w:val="0"/>
  </w:num>
  <w:num w:numId="22">
    <w:abstractNumId w:val="4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17F"/>
    <w:rsid w:val="00395C83"/>
    <w:rsid w:val="004B32EE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</w:style>
  <w:style w:type="paragraph" w:styleId="Tekstprzypisudolnego">
    <w:name w:val="footnote text"/>
    <w:basedOn w:val="Standard"/>
  </w:style>
  <w:style w:type="paragraph" w:customStyle="1" w:styleId="Tekstpodstawowywcity21">
    <w:name w:val="Tekst podstawowy wcięty 21"/>
    <w:basedOn w:val="Standard"/>
  </w:style>
  <w:style w:type="paragraph" w:styleId="Akapitzlist">
    <w:name w:val="List Paragraph"/>
    <w:basedOn w:val="Standard"/>
  </w:style>
  <w:style w:type="paragraph" w:styleId="Tekstdymka">
    <w:name w:val="Balloon Text"/>
    <w:basedOn w:val="Standard"/>
  </w:style>
  <w:style w:type="paragraph" w:styleId="Tekstprzypisukocowego">
    <w:name w:val="endnote text"/>
    <w:basedOn w:val="Standard"/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</w:style>
  <w:style w:type="paragraph" w:styleId="Bezodstpw">
    <w:name w:val="No Spacing"/>
    <w:pPr>
      <w:suppressAutoHyphens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lang w:val="en-US" w:eastAsia="en-US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  <w:bCs/>
    </w:rPr>
  </w:style>
  <w:style w:type="character" w:customStyle="1" w:styleId="Nagwek1Znak">
    <w:name w:val="Nagłówek 1 Znak"/>
  </w:style>
  <w:style w:type="character" w:customStyle="1" w:styleId="Nagwek2Znak">
    <w:name w:val="Nagłówek 2 Znak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podstawowy2Znak">
    <w:name w:val="Tekst podstawowy 2 Znak"/>
  </w:style>
  <w:style w:type="character" w:customStyle="1" w:styleId="TekstprzypisudolnegoZnak">
    <w:name w:val="Tekst przypisu dolnego Znak"/>
  </w:style>
  <w:style w:type="character" w:styleId="Odwoanieprzypisudolnego">
    <w:name w:val="footnote reference"/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</w:style>
  <w:style w:type="character" w:styleId="Odwoaniedokomentarza">
    <w:name w:val="annotation reference"/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</w:style>
  <w:style w:type="character" w:customStyle="1" w:styleId="TytuZnak">
    <w:name w:val="Tytuł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</w:style>
  <w:style w:type="paragraph" w:styleId="Tekstprzypisudolnego">
    <w:name w:val="footnote text"/>
    <w:basedOn w:val="Standard"/>
  </w:style>
  <w:style w:type="paragraph" w:customStyle="1" w:styleId="Tekstpodstawowywcity21">
    <w:name w:val="Tekst podstawowy wcięty 21"/>
    <w:basedOn w:val="Standard"/>
  </w:style>
  <w:style w:type="paragraph" w:styleId="Akapitzlist">
    <w:name w:val="List Paragraph"/>
    <w:basedOn w:val="Standard"/>
  </w:style>
  <w:style w:type="paragraph" w:styleId="Tekstdymka">
    <w:name w:val="Balloon Text"/>
    <w:basedOn w:val="Standard"/>
  </w:style>
  <w:style w:type="paragraph" w:styleId="Tekstprzypisukocowego">
    <w:name w:val="endnote text"/>
    <w:basedOn w:val="Standard"/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</w:style>
  <w:style w:type="paragraph" w:styleId="Bezodstpw">
    <w:name w:val="No Spacing"/>
    <w:pPr>
      <w:suppressAutoHyphens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lang w:val="en-US" w:eastAsia="en-US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  <w:bCs/>
    </w:rPr>
  </w:style>
  <w:style w:type="character" w:customStyle="1" w:styleId="Nagwek1Znak">
    <w:name w:val="Nagłówek 1 Znak"/>
  </w:style>
  <w:style w:type="character" w:customStyle="1" w:styleId="Nagwek2Znak">
    <w:name w:val="Nagłówek 2 Znak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podstawowy2Znak">
    <w:name w:val="Tekst podstawowy 2 Znak"/>
  </w:style>
  <w:style w:type="character" w:customStyle="1" w:styleId="TekstprzypisudolnegoZnak">
    <w:name w:val="Tekst przypisu dolnego Znak"/>
  </w:style>
  <w:style w:type="character" w:styleId="Odwoanieprzypisudolnego">
    <w:name w:val="footnote reference"/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</w:style>
  <w:style w:type="character" w:styleId="Odwoaniedokomentarza">
    <w:name w:val="annotation reference"/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</w:style>
  <w:style w:type="character" w:customStyle="1" w:styleId="TytuZnak">
    <w:name w:val="Tytuł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UMCS</dc:creator>
  <cp:lastModifiedBy>Stacja</cp:lastModifiedBy>
  <cp:revision>2</cp:revision>
  <cp:lastPrinted>2018-11-25T21:31:00Z</cp:lastPrinted>
  <dcterms:created xsi:type="dcterms:W3CDTF">2019-11-20T17:19:00Z</dcterms:created>
  <dcterms:modified xsi:type="dcterms:W3CDTF">2019-11-20T17:19:00Z</dcterms:modified>
</cp:coreProperties>
</file>